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5D" w:rsidRPr="00537924" w:rsidRDefault="002309B5">
      <w:pPr>
        <w:jc w:val="center"/>
        <w:rPr>
          <w:rFonts w:ascii="黑体" w:eastAsia="黑体" w:hAnsi="黑体"/>
          <w:sz w:val="36"/>
        </w:rPr>
      </w:pPr>
      <w:r w:rsidRPr="00537924">
        <w:rPr>
          <w:rFonts w:ascii="黑体" w:eastAsia="黑体" w:hAnsi="黑体" w:hint="eastAsia"/>
          <w:sz w:val="36"/>
        </w:rPr>
        <w:t>西安交通工程学院</w:t>
      </w:r>
    </w:p>
    <w:p w:rsidR="008F6E5D" w:rsidRPr="00537924" w:rsidRDefault="002309B5">
      <w:pPr>
        <w:jc w:val="center"/>
        <w:rPr>
          <w:rFonts w:ascii="黑体" w:eastAsia="黑体" w:hAnsi="黑体"/>
          <w:sz w:val="36"/>
        </w:rPr>
      </w:pPr>
      <w:r w:rsidRPr="00537924">
        <w:rPr>
          <w:rFonts w:ascii="黑体" w:eastAsia="黑体" w:hAnsi="黑体" w:hint="eastAsia"/>
          <w:sz w:val="36"/>
        </w:rPr>
        <w:t>劳动教育实践微创</w:t>
      </w:r>
      <w:proofErr w:type="gramStart"/>
      <w:r w:rsidRPr="00537924">
        <w:rPr>
          <w:rFonts w:ascii="黑体" w:eastAsia="黑体" w:hAnsi="黑体" w:hint="eastAsia"/>
          <w:sz w:val="36"/>
        </w:rPr>
        <w:t>投项目</w:t>
      </w:r>
      <w:proofErr w:type="gramEnd"/>
      <w:r w:rsidRPr="00537924">
        <w:rPr>
          <w:rFonts w:ascii="黑体" w:eastAsia="黑体" w:hAnsi="黑体" w:hint="eastAsia"/>
          <w:sz w:val="36"/>
        </w:rPr>
        <w:t>征集大赛</w:t>
      </w:r>
    </w:p>
    <w:p w:rsidR="008F6E5D" w:rsidRDefault="008F6E5D" w:rsidP="00537924">
      <w:pPr>
        <w:adjustRightInd w:val="0"/>
        <w:snapToGrid w:val="0"/>
        <w:spacing w:line="360" w:lineRule="auto"/>
        <w:ind w:firstLineChars="200" w:firstLine="560"/>
        <w:jc w:val="center"/>
        <w:rPr>
          <w:sz w:val="28"/>
        </w:rPr>
      </w:pPr>
    </w:p>
    <w:p w:rsidR="008F6E5D" w:rsidRPr="00537924" w:rsidRDefault="002309B5" w:rsidP="0053792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  <w:shd w:val="clear" w:color="auto" w:fill="FFFFFF"/>
        </w:rPr>
      </w:pPr>
      <w:r w:rsidRPr="00537924">
        <w:rPr>
          <w:rFonts w:ascii="宋体" w:eastAsia="宋体" w:hAnsi="宋体" w:hint="eastAsia"/>
          <w:sz w:val="28"/>
          <w:szCs w:val="28"/>
          <w:shd w:val="clear" w:color="auto" w:fill="FFFFFF"/>
        </w:rPr>
        <w:t>2022年，我校为加快构建德智体美劳全面培养的教育体系，自3月初起学生</w:t>
      </w:r>
      <w:proofErr w:type="gramStart"/>
      <w:r w:rsidRPr="00537924">
        <w:rPr>
          <w:rFonts w:ascii="宋体" w:eastAsia="宋体" w:hAnsi="宋体" w:hint="eastAsia"/>
          <w:sz w:val="28"/>
          <w:szCs w:val="28"/>
          <w:shd w:val="clear" w:color="auto" w:fill="FFFFFF"/>
        </w:rPr>
        <w:t>处劳动</w:t>
      </w:r>
      <w:proofErr w:type="gramEnd"/>
      <w:r w:rsidRPr="00537924">
        <w:rPr>
          <w:rFonts w:ascii="宋体" w:eastAsia="宋体" w:hAnsi="宋体" w:hint="eastAsia"/>
          <w:sz w:val="28"/>
          <w:szCs w:val="28"/>
          <w:shd w:val="clear" w:color="auto" w:fill="FFFFFF"/>
        </w:rPr>
        <w:t>教育教研室将有目的、有计划地组织我校学生参加日常生活劳动、生产劳动和服务性劳动，让学生动手实践、出力流汗，接受锻炼、</w:t>
      </w:r>
      <w:proofErr w:type="gramStart"/>
      <w:r w:rsidRPr="00537924">
        <w:rPr>
          <w:rFonts w:ascii="宋体" w:eastAsia="宋体" w:hAnsi="宋体" w:hint="eastAsia"/>
          <w:sz w:val="28"/>
          <w:szCs w:val="28"/>
          <w:shd w:val="clear" w:color="auto" w:fill="FFFFFF"/>
        </w:rPr>
        <w:t>磨炼</w:t>
      </w:r>
      <w:proofErr w:type="gramEnd"/>
      <w:r w:rsidRPr="00537924">
        <w:rPr>
          <w:rFonts w:ascii="宋体" w:eastAsia="宋体" w:hAnsi="宋体" w:hint="eastAsia"/>
          <w:sz w:val="28"/>
          <w:szCs w:val="28"/>
          <w:shd w:val="clear" w:color="auto" w:fill="FFFFFF"/>
        </w:rPr>
        <w:t>意志，培养学生正确劳动价值观和良好劳动品质。</w:t>
      </w:r>
    </w:p>
    <w:p w:rsidR="008F6E5D" w:rsidRPr="00537924" w:rsidRDefault="002309B5" w:rsidP="0053792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  <w:shd w:val="clear" w:color="auto" w:fill="FFFFFF"/>
        </w:rPr>
      </w:pPr>
      <w:r w:rsidRPr="00537924">
        <w:rPr>
          <w:rFonts w:ascii="宋体" w:eastAsia="宋体" w:hAnsi="宋体" w:hint="eastAsia"/>
          <w:sz w:val="28"/>
          <w:szCs w:val="28"/>
          <w:shd w:val="clear" w:color="auto" w:fill="FFFFFF"/>
        </w:rPr>
        <w:t>至今，为拓宽学生参与劳动实践的机会和平台，让更多学生更好地参与到劳动教育实践中，学生</w:t>
      </w:r>
      <w:proofErr w:type="gramStart"/>
      <w:r w:rsidRPr="00537924">
        <w:rPr>
          <w:rFonts w:ascii="宋体" w:eastAsia="宋体" w:hAnsi="宋体" w:hint="eastAsia"/>
          <w:sz w:val="28"/>
          <w:szCs w:val="28"/>
          <w:shd w:val="clear" w:color="auto" w:fill="FFFFFF"/>
        </w:rPr>
        <w:t>处劳动</w:t>
      </w:r>
      <w:proofErr w:type="gramEnd"/>
      <w:r w:rsidRPr="00537924">
        <w:rPr>
          <w:rFonts w:ascii="宋体" w:eastAsia="宋体" w:hAnsi="宋体" w:hint="eastAsia"/>
          <w:sz w:val="28"/>
          <w:szCs w:val="28"/>
          <w:shd w:val="clear" w:color="auto" w:fill="FFFFFF"/>
        </w:rPr>
        <w:t>教育教研室开展第一届劳动教育实践微创</w:t>
      </w:r>
      <w:proofErr w:type="gramStart"/>
      <w:r w:rsidRPr="00537924">
        <w:rPr>
          <w:rFonts w:ascii="宋体" w:eastAsia="宋体" w:hAnsi="宋体" w:hint="eastAsia"/>
          <w:sz w:val="28"/>
          <w:szCs w:val="28"/>
          <w:shd w:val="clear" w:color="auto" w:fill="FFFFFF"/>
        </w:rPr>
        <w:t>投项目</w:t>
      </w:r>
      <w:proofErr w:type="gramEnd"/>
      <w:r w:rsidRPr="00537924">
        <w:rPr>
          <w:rFonts w:ascii="宋体" w:eastAsia="宋体" w:hAnsi="宋体" w:hint="eastAsia"/>
          <w:sz w:val="28"/>
          <w:szCs w:val="28"/>
          <w:shd w:val="clear" w:color="auto" w:fill="FFFFFF"/>
        </w:rPr>
        <w:t>大赛。</w:t>
      </w:r>
    </w:p>
    <w:p w:rsidR="008F6E5D" w:rsidRPr="00537924" w:rsidRDefault="002309B5" w:rsidP="00537924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="0" w:firstLine="562"/>
        <w:jc w:val="left"/>
        <w:rPr>
          <w:rFonts w:ascii="宋体" w:eastAsia="宋体" w:hAnsi="宋体"/>
          <w:b/>
          <w:sz w:val="28"/>
          <w:szCs w:val="28"/>
          <w:shd w:val="clear" w:color="auto" w:fill="FFFFFF"/>
        </w:rPr>
      </w:pPr>
      <w:r w:rsidRPr="00537924">
        <w:rPr>
          <w:rFonts w:ascii="宋体" w:eastAsia="宋体" w:hAnsi="宋体" w:hint="eastAsia"/>
          <w:b/>
          <w:sz w:val="28"/>
          <w:szCs w:val="28"/>
          <w:shd w:val="clear" w:color="auto" w:fill="FFFFFF"/>
        </w:rPr>
        <w:t>大赛目的</w:t>
      </w:r>
    </w:p>
    <w:p w:rsidR="008F6E5D" w:rsidRPr="00537924" w:rsidRDefault="002309B5" w:rsidP="005379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537924">
        <w:rPr>
          <w:rFonts w:hint="eastAsia"/>
          <w:sz w:val="28"/>
          <w:szCs w:val="28"/>
        </w:rPr>
        <w:t>通过系统征集具有可推广性、可持续开展的劳动教育实践项目，提供物资支持、实践指导、资源连接、宣传报道等多方面支持，激活高校学生主动策划、组织、参与、实践劳动教育，开展切合高校实际需求和学生未来发展的劳动实践品牌项目。</w:t>
      </w:r>
    </w:p>
    <w:p w:rsidR="008F6E5D" w:rsidRPr="00537924" w:rsidRDefault="002309B5" w:rsidP="005379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537924">
        <w:rPr>
          <w:rFonts w:hint="eastAsia"/>
          <w:sz w:val="28"/>
          <w:szCs w:val="28"/>
        </w:rPr>
        <w:t>劳动教育微创投以“树立劳动观念、培养劳动能力，传承劳动精神”为理念，鼓励在校大学生团队参与，助力校园发展。</w:t>
      </w:r>
    </w:p>
    <w:p w:rsidR="008F6E5D" w:rsidRPr="00537924" w:rsidRDefault="00537924" w:rsidP="00537924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="0" w:firstLine="562"/>
        <w:jc w:val="left"/>
        <w:rPr>
          <w:rFonts w:ascii="宋体" w:eastAsia="宋体" w:hAnsi="宋体"/>
          <w:b/>
          <w:sz w:val="28"/>
          <w:szCs w:val="28"/>
          <w:shd w:val="clear" w:color="auto" w:fill="FFFFFF"/>
        </w:rPr>
      </w:pPr>
      <w:r w:rsidRPr="00537924">
        <w:rPr>
          <w:rFonts w:ascii="宋体" w:eastAsia="宋体" w:hAnsi="宋体" w:hint="eastAsia"/>
          <w:b/>
          <w:sz w:val="28"/>
          <w:szCs w:val="28"/>
          <w:shd w:val="clear" w:color="auto" w:fill="FFFFFF"/>
        </w:rPr>
        <w:t>支持</w:t>
      </w:r>
      <w:r w:rsidR="002309B5" w:rsidRPr="00537924">
        <w:rPr>
          <w:rFonts w:ascii="宋体" w:eastAsia="宋体" w:hAnsi="宋体" w:hint="eastAsia"/>
          <w:b/>
          <w:sz w:val="28"/>
          <w:szCs w:val="28"/>
          <w:shd w:val="clear" w:color="auto" w:fill="FFFFFF"/>
        </w:rPr>
        <w:t>范围</w:t>
      </w:r>
    </w:p>
    <w:p w:rsidR="00537924" w:rsidRPr="00537924" w:rsidRDefault="002309B5" w:rsidP="005379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537924">
        <w:rPr>
          <w:rFonts w:hint="eastAsia"/>
          <w:sz w:val="28"/>
          <w:szCs w:val="28"/>
        </w:rPr>
        <w:t>结合当前劳动教育实践课程实际，</w:t>
      </w:r>
      <w:r w:rsidR="00537924" w:rsidRPr="00537924">
        <w:rPr>
          <w:rFonts w:hint="eastAsia"/>
          <w:sz w:val="28"/>
          <w:szCs w:val="28"/>
        </w:rPr>
        <w:t>建议将劳动教育+思想政治教育、+实习实训、+专业教育、+校园文化、+创新创业、+职业生活与就业指导、+社会实践与志愿服务、+产教融合等形式相结合。</w:t>
      </w:r>
    </w:p>
    <w:p w:rsidR="008F6E5D" w:rsidRPr="00537924" w:rsidRDefault="002309B5" w:rsidP="00537924">
      <w:pPr>
        <w:pStyle w:val="a4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本次申报项目范围主要包括：</w:t>
      </w:r>
    </w:p>
    <w:p w:rsidR="008F6E5D" w:rsidRPr="00537924" w:rsidRDefault="00537924" w:rsidP="005379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sz w:val="28"/>
          <w:szCs w:val="28"/>
        </w:rPr>
      </w:pPr>
      <w:r w:rsidRPr="00537924">
        <w:rPr>
          <w:rFonts w:hint="eastAsia"/>
          <w:b/>
          <w:sz w:val="28"/>
          <w:szCs w:val="28"/>
        </w:rPr>
        <w:lastRenderedPageBreak/>
        <w:t>（一）</w:t>
      </w:r>
      <w:r w:rsidR="002309B5" w:rsidRPr="00537924">
        <w:rPr>
          <w:rFonts w:hint="eastAsia"/>
          <w:b/>
          <w:sz w:val="28"/>
          <w:szCs w:val="28"/>
        </w:rPr>
        <w:t>日常生活劳动，</w:t>
      </w:r>
      <w:r w:rsidR="00DF764A" w:rsidRPr="00537924">
        <w:rPr>
          <w:rFonts w:hint="eastAsia"/>
          <w:sz w:val="28"/>
          <w:szCs w:val="28"/>
        </w:rPr>
        <w:t>结合新时代校园爱国卫生运动，注重 生活能力和良好卫生习惯培养，通过开展</w:t>
      </w:r>
      <w:r w:rsidR="002309B5" w:rsidRPr="00537924">
        <w:rPr>
          <w:rFonts w:hint="eastAsia"/>
          <w:sz w:val="28"/>
          <w:szCs w:val="28"/>
        </w:rPr>
        <w:t>宿舍卫生</w:t>
      </w:r>
      <w:r w:rsidR="00DF764A" w:rsidRPr="00537924">
        <w:rPr>
          <w:rFonts w:hint="eastAsia"/>
          <w:sz w:val="28"/>
          <w:szCs w:val="28"/>
        </w:rPr>
        <w:t>保洁，独立处理个人生活事务，树立自立自强意识。</w:t>
      </w:r>
    </w:p>
    <w:p w:rsidR="00DF764A" w:rsidRPr="00537924" w:rsidRDefault="00537924" w:rsidP="005379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sz w:val="28"/>
          <w:szCs w:val="28"/>
        </w:rPr>
      </w:pPr>
      <w:r w:rsidRPr="00537924">
        <w:rPr>
          <w:rFonts w:hint="eastAsia"/>
          <w:b/>
          <w:sz w:val="28"/>
          <w:szCs w:val="28"/>
        </w:rPr>
        <w:t>（二）</w:t>
      </w:r>
      <w:r w:rsidR="002309B5" w:rsidRPr="00537924">
        <w:rPr>
          <w:rFonts w:hint="eastAsia"/>
          <w:b/>
          <w:sz w:val="28"/>
          <w:szCs w:val="28"/>
        </w:rPr>
        <w:t>生产劳动</w:t>
      </w:r>
      <w:r w:rsidR="00DF764A" w:rsidRPr="00537924">
        <w:rPr>
          <w:rFonts w:hint="eastAsia"/>
          <w:b/>
          <w:sz w:val="28"/>
          <w:szCs w:val="28"/>
        </w:rPr>
        <w:t>，</w:t>
      </w:r>
      <w:r w:rsidR="00DF764A" w:rsidRPr="00537924">
        <w:rPr>
          <w:rFonts w:hint="eastAsia"/>
          <w:sz w:val="28"/>
          <w:szCs w:val="28"/>
        </w:rPr>
        <w:t>旨在让学生在工农业生产过程中直</w:t>
      </w:r>
      <w:proofErr w:type="gramStart"/>
      <w:r w:rsidR="00DF764A" w:rsidRPr="00537924">
        <w:rPr>
          <w:rFonts w:hint="eastAsia"/>
          <w:sz w:val="28"/>
          <w:szCs w:val="28"/>
        </w:rPr>
        <w:t>接经历</w:t>
      </w:r>
      <w:proofErr w:type="gramEnd"/>
      <w:r w:rsidR="00DF764A" w:rsidRPr="00537924">
        <w:rPr>
          <w:rFonts w:hint="eastAsia"/>
          <w:sz w:val="28"/>
          <w:szCs w:val="28"/>
        </w:rPr>
        <w:t>物质财富的创造过程，体验从简单劳动、原始劳动向复杂劳动、创造性劳动的发展过程，学会使用工具，掌握相关技术，感受劳动创造价值，增强产品质量意识，体会平凡劳动中的伟大。</w:t>
      </w:r>
    </w:p>
    <w:p w:rsidR="00537924" w:rsidRPr="00537924" w:rsidRDefault="00537924" w:rsidP="005379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sz w:val="28"/>
          <w:szCs w:val="28"/>
        </w:rPr>
      </w:pPr>
      <w:r w:rsidRPr="00537924">
        <w:rPr>
          <w:rFonts w:hint="eastAsia"/>
          <w:b/>
          <w:sz w:val="28"/>
          <w:szCs w:val="28"/>
        </w:rPr>
        <w:t>（三）</w:t>
      </w:r>
      <w:r w:rsidR="00DF764A" w:rsidRPr="00537924">
        <w:rPr>
          <w:rFonts w:hint="eastAsia"/>
          <w:b/>
          <w:sz w:val="28"/>
          <w:szCs w:val="28"/>
        </w:rPr>
        <w:t>服务性劳动，</w:t>
      </w:r>
      <w:r w:rsidR="00DF764A" w:rsidRPr="00537924">
        <w:rPr>
          <w:rFonts w:hint="eastAsia"/>
          <w:sz w:val="28"/>
          <w:szCs w:val="28"/>
        </w:rPr>
        <w:t>旨在让学生利用知识、技能等为他人和社会提供服务，在服务性岗位上见习实习，树立服务意识，实践服务技能；在公益劳动、志愿服务中强化社会责任感。</w:t>
      </w:r>
    </w:p>
    <w:p w:rsidR="008F6E5D" w:rsidRPr="00537924" w:rsidRDefault="00537924" w:rsidP="00537924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="0" w:firstLine="562"/>
        <w:jc w:val="left"/>
        <w:rPr>
          <w:rFonts w:ascii="宋体" w:eastAsia="宋体" w:hAnsi="宋体"/>
          <w:b/>
          <w:sz w:val="28"/>
          <w:szCs w:val="28"/>
        </w:rPr>
      </w:pPr>
      <w:r w:rsidRPr="00537924">
        <w:rPr>
          <w:rFonts w:ascii="宋体" w:eastAsia="宋体" w:hAnsi="宋体" w:hint="eastAsia"/>
          <w:b/>
          <w:sz w:val="28"/>
          <w:szCs w:val="28"/>
        </w:rPr>
        <w:t>支持</w:t>
      </w:r>
      <w:r w:rsidR="002309B5" w:rsidRPr="00537924">
        <w:rPr>
          <w:rFonts w:ascii="宋体" w:eastAsia="宋体" w:hAnsi="宋体" w:hint="eastAsia"/>
          <w:b/>
          <w:sz w:val="28"/>
          <w:szCs w:val="28"/>
        </w:rPr>
        <w:t>方式</w:t>
      </w:r>
    </w:p>
    <w:p w:rsidR="008F6E5D" w:rsidRPr="00537924" w:rsidRDefault="002309B5" w:rsidP="005379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537924">
        <w:rPr>
          <w:rFonts w:hint="eastAsia"/>
          <w:sz w:val="28"/>
          <w:szCs w:val="28"/>
        </w:rPr>
        <w:t>大赛将面向本校20级、21级本科生申报项目，筛选出20</w:t>
      </w:r>
      <w:r w:rsidR="0033718B">
        <w:rPr>
          <w:rFonts w:hint="eastAsia"/>
          <w:sz w:val="28"/>
          <w:szCs w:val="28"/>
        </w:rPr>
        <w:t>个优秀劳动教育实践项目。顺利通过评审的每个项目，将获得扶持落地所需的物资、</w:t>
      </w:r>
      <w:r w:rsidRPr="00537924">
        <w:rPr>
          <w:rFonts w:hint="eastAsia"/>
          <w:sz w:val="28"/>
          <w:szCs w:val="28"/>
        </w:rPr>
        <w:t>材料</w:t>
      </w:r>
      <w:r w:rsidR="0033718B">
        <w:rPr>
          <w:rFonts w:hint="eastAsia"/>
          <w:sz w:val="28"/>
          <w:szCs w:val="28"/>
        </w:rPr>
        <w:t>及费用报销</w:t>
      </w:r>
      <w:r w:rsidRPr="00537924">
        <w:rPr>
          <w:rFonts w:hint="eastAsia"/>
          <w:sz w:val="28"/>
          <w:szCs w:val="28"/>
        </w:rPr>
        <w:t>等。</w:t>
      </w:r>
    </w:p>
    <w:p w:rsidR="008F6E5D" w:rsidRPr="00537924" w:rsidRDefault="002309B5" w:rsidP="00537924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="0" w:firstLine="562"/>
        <w:jc w:val="left"/>
        <w:rPr>
          <w:rFonts w:ascii="宋体" w:eastAsia="宋体" w:hAnsi="宋体"/>
          <w:b/>
          <w:sz w:val="28"/>
          <w:szCs w:val="28"/>
        </w:rPr>
      </w:pPr>
      <w:r w:rsidRPr="00537924">
        <w:rPr>
          <w:rFonts w:ascii="宋体" w:eastAsia="宋体" w:hAnsi="宋体" w:hint="eastAsia"/>
          <w:b/>
          <w:sz w:val="28"/>
          <w:szCs w:val="28"/>
        </w:rPr>
        <w:t>申报要求</w:t>
      </w:r>
    </w:p>
    <w:p w:rsidR="008F6E5D" w:rsidRPr="00537924" w:rsidRDefault="002309B5" w:rsidP="00537924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560"/>
        <w:rPr>
          <w:sz w:val="28"/>
          <w:szCs w:val="28"/>
        </w:rPr>
      </w:pPr>
      <w:r w:rsidRPr="00537924">
        <w:rPr>
          <w:rFonts w:hint="eastAsia"/>
          <w:sz w:val="28"/>
          <w:szCs w:val="28"/>
        </w:rPr>
        <w:t>申报团队为西安交通工程学院20级、21级本科生团队形式申报，不接受个人申报；</w:t>
      </w:r>
    </w:p>
    <w:p w:rsidR="008F6E5D" w:rsidRPr="00537924" w:rsidRDefault="002309B5" w:rsidP="00537924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560"/>
        <w:rPr>
          <w:sz w:val="28"/>
          <w:szCs w:val="28"/>
        </w:rPr>
      </w:pPr>
      <w:r w:rsidRPr="00537924">
        <w:rPr>
          <w:rFonts w:hint="eastAsia"/>
          <w:sz w:val="28"/>
          <w:szCs w:val="28"/>
        </w:rPr>
        <w:t>组织有1名指导老师、3人或以上相对固定的学生参与；</w:t>
      </w:r>
    </w:p>
    <w:p w:rsidR="008F6E5D" w:rsidRPr="00537924" w:rsidRDefault="002309B5" w:rsidP="00537924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560"/>
        <w:rPr>
          <w:sz w:val="28"/>
          <w:szCs w:val="28"/>
        </w:rPr>
      </w:pPr>
      <w:r w:rsidRPr="00537924">
        <w:rPr>
          <w:rFonts w:hint="eastAsia"/>
          <w:sz w:val="28"/>
          <w:szCs w:val="28"/>
        </w:rPr>
        <w:t>申报内容应紧扣劳动实践内容，不可带有盈利性目的；</w:t>
      </w:r>
    </w:p>
    <w:p w:rsidR="008F6E5D" w:rsidRPr="00537924" w:rsidRDefault="002309B5" w:rsidP="00537924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560"/>
        <w:rPr>
          <w:sz w:val="28"/>
          <w:szCs w:val="28"/>
        </w:rPr>
      </w:pPr>
      <w:r w:rsidRPr="00537924">
        <w:rPr>
          <w:rFonts w:hint="eastAsia"/>
          <w:sz w:val="28"/>
          <w:szCs w:val="28"/>
        </w:rPr>
        <w:t>参与项目大赛的团队一经核审，需要按照项目计划认真执行，不可中途而废；</w:t>
      </w:r>
    </w:p>
    <w:p w:rsidR="008F6E5D" w:rsidRPr="00537924" w:rsidRDefault="002309B5" w:rsidP="003E6BDF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b/>
          <w:sz w:val="28"/>
          <w:szCs w:val="28"/>
        </w:rPr>
      </w:pPr>
      <w:r w:rsidRPr="00537924">
        <w:rPr>
          <w:rFonts w:hint="eastAsia"/>
          <w:b/>
          <w:sz w:val="28"/>
          <w:szCs w:val="28"/>
        </w:rPr>
        <w:t>项目申报书（见附件）于2022年4月13日下午5：00前将电子版发送至邮箱：</w:t>
      </w:r>
      <w:r w:rsidR="003E6BDF" w:rsidRPr="003E6BDF">
        <w:rPr>
          <w:b/>
          <w:sz w:val="28"/>
          <w:szCs w:val="28"/>
        </w:rPr>
        <w:t>3044818024@qq.com</w:t>
      </w:r>
      <w:r w:rsidRPr="00537924">
        <w:rPr>
          <w:rFonts w:hint="eastAsia"/>
          <w:b/>
          <w:sz w:val="28"/>
          <w:szCs w:val="28"/>
        </w:rPr>
        <w:t>；</w:t>
      </w:r>
    </w:p>
    <w:p w:rsidR="008F6E5D" w:rsidRPr="00537924" w:rsidRDefault="002309B5" w:rsidP="00537924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560"/>
        <w:rPr>
          <w:sz w:val="28"/>
          <w:szCs w:val="28"/>
        </w:rPr>
      </w:pPr>
      <w:r w:rsidRPr="00537924">
        <w:rPr>
          <w:rFonts w:hint="eastAsia"/>
          <w:sz w:val="28"/>
          <w:szCs w:val="28"/>
        </w:rPr>
        <w:t>满足以上条件的团队均可提交申请材料。</w:t>
      </w:r>
    </w:p>
    <w:p w:rsidR="008F6E5D" w:rsidRPr="00537924" w:rsidRDefault="002309B5" w:rsidP="00537924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="0" w:firstLine="562"/>
        <w:jc w:val="left"/>
        <w:rPr>
          <w:rFonts w:ascii="宋体" w:eastAsia="宋体" w:hAnsi="宋体"/>
          <w:b/>
          <w:sz w:val="28"/>
          <w:szCs w:val="28"/>
        </w:rPr>
      </w:pPr>
      <w:r w:rsidRPr="00537924">
        <w:rPr>
          <w:rFonts w:ascii="宋体" w:eastAsia="宋体" w:hAnsi="宋体" w:hint="eastAsia"/>
          <w:b/>
          <w:sz w:val="28"/>
          <w:szCs w:val="28"/>
        </w:rPr>
        <w:t>大赛流程及具体时间</w:t>
      </w:r>
    </w:p>
    <w:p w:rsidR="008F6E5D" w:rsidRPr="00537924" w:rsidRDefault="002309B5" w:rsidP="00537924">
      <w:pPr>
        <w:pStyle w:val="a4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lastRenderedPageBreak/>
        <w:t>项目发布与申报</w:t>
      </w:r>
    </w:p>
    <w:p w:rsidR="008F6E5D" w:rsidRPr="00537924" w:rsidRDefault="002309B5" w:rsidP="00537924">
      <w:pPr>
        <w:pStyle w:val="a4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时间：2022年4月8日-4月13日</w:t>
      </w:r>
    </w:p>
    <w:p w:rsidR="008F6E5D" w:rsidRPr="00537924" w:rsidRDefault="002309B5" w:rsidP="00537924">
      <w:pPr>
        <w:pStyle w:val="a4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项目评审</w:t>
      </w:r>
    </w:p>
    <w:p w:rsidR="008F6E5D" w:rsidRPr="00537924" w:rsidRDefault="002309B5" w:rsidP="00537924">
      <w:pPr>
        <w:pStyle w:val="a4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时间：2022年4月15日</w:t>
      </w:r>
    </w:p>
    <w:p w:rsidR="008F6E5D" w:rsidRPr="00537924" w:rsidRDefault="002309B5" w:rsidP="00537924">
      <w:pPr>
        <w:pStyle w:val="a4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评审结果公布</w:t>
      </w:r>
    </w:p>
    <w:p w:rsidR="008F6E5D" w:rsidRPr="00537924" w:rsidRDefault="002309B5" w:rsidP="00537924">
      <w:pPr>
        <w:pStyle w:val="a4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时间：2022年4月18日</w:t>
      </w:r>
    </w:p>
    <w:p w:rsidR="008F6E5D" w:rsidRPr="00537924" w:rsidRDefault="002309B5" w:rsidP="00537924">
      <w:pPr>
        <w:pStyle w:val="a4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项目实施</w:t>
      </w:r>
    </w:p>
    <w:p w:rsidR="008F6E5D" w:rsidRPr="00537924" w:rsidRDefault="002309B5" w:rsidP="00537924">
      <w:pPr>
        <w:pStyle w:val="a4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 xml:space="preserve">时间：2022年4月18日-5月20日 </w:t>
      </w:r>
    </w:p>
    <w:p w:rsidR="008F6E5D" w:rsidRPr="00537924" w:rsidRDefault="002309B5" w:rsidP="00537924">
      <w:pPr>
        <w:pStyle w:val="a4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注：项目实施周期原则上为一</w:t>
      </w:r>
      <w:r w:rsidRPr="00537924">
        <w:rPr>
          <w:rFonts w:ascii="宋体" w:eastAsia="宋体" w:hAnsi="宋体"/>
          <w:sz w:val="28"/>
          <w:szCs w:val="28"/>
        </w:rPr>
        <w:t>个月，不超过本学期末，</w:t>
      </w:r>
      <w:r w:rsidRPr="00537924">
        <w:rPr>
          <w:rFonts w:ascii="宋体" w:eastAsia="宋体" w:hAnsi="宋体" w:hint="eastAsia"/>
          <w:sz w:val="28"/>
          <w:szCs w:val="28"/>
        </w:rPr>
        <w:t>具体执行期将根据疫情最新情况，做出相应调整。</w:t>
      </w:r>
    </w:p>
    <w:p w:rsidR="008F6E5D" w:rsidRPr="00537924" w:rsidRDefault="002309B5" w:rsidP="00537924">
      <w:pPr>
        <w:pStyle w:val="a4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项目总结成果分享会</w:t>
      </w:r>
    </w:p>
    <w:p w:rsidR="008F6E5D" w:rsidRPr="00537924" w:rsidRDefault="002309B5" w:rsidP="00537924">
      <w:pPr>
        <w:pStyle w:val="a4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时间：2022年5月30日</w:t>
      </w:r>
    </w:p>
    <w:p w:rsidR="008F6E5D" w:rsidRPr="00537924" w:rsidRDefault="002309B5" w:rsidP="00537924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="0" w:firstLine="562"/>
        <w:jc w:val="left"/>
        <w:rPr>
          <w:rFonts w:ascii="宋体" w:eastAsia="宋体" w:hAnsi="宋体"/>
          <w:b/>
          <w:sz w:val="28"/>
          <w:szCs w:val="28"/>
        </w:rPr>
      </w:pPr>
      <w:r w:rsidRPr="00537924">
        <w:rPr>
          <w:rFonts w:ascii="宋体" w:eastAsia="宋体" w:hAnsi="宋体" w:hint="eastAsia"/>
          <w:b/>
          <w:sz w:val="28"/>
          <w:szCs w:val="28"/>
        </w:rPr>
        <w:t>项目</w:t>
      </w:r>
      <w:r w:rsidRPr="00537924">
        <w:rPr>
          <w:rFonts w:ascii="宋体" w:eastAsia="宋体" w:hAnsi="宋体"/>
          <w:b/>
          <w:sz w:val="28"/>
          <w:szCs w:val="28"/>
        </w:rPr>
        <w:t>激励</w:t>
      </w:r>
    </w:p>
    <w:p w:rsidR="0033718B" w:rsidRDefault="0033718B" w:rsidP="00537924">
      <w:pPr>
        <w:pStyle w:val="a4"/>
        <w:numPr>
          <w:ilvl w:val="0"/>
          <w:numId w:val="5"/>
        </w:numPr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凡实施的劳动教育实践项目均计入劳动教育实践学时分；</w:t>
      </w:r>
    </w:p>
    <w:p w:rsidR="0033718B" w:rsidRPr="0033718B" w:rsidRDefault="002309B5" w:rsidP="0033718B">
      <w:pPr>
        <w:pStyle w:val="a4"/>
        <w:numPr>
          <w:ilvl w:val="0"/>
          <w:numId w:val="5"/>
        </w:numPr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申报的项目成效显著、表现良好，大赛主办方将组织表彰优秀指导老师、优秀团队、优秀项目等给予鼓励；</w:t>
      </w:r>
    </w:p>
    <w:p w:rsidR="008F6E5D" w:rsidRPr="00537924" w:rsidRDefault="002309B5" w:rsidP="00537924">
      <w:pPr>
        <w:pStyle w:val="a4"/>
        <w:numPr>
          <w:ilvl w:val="0"/>
          <w:numId w:val="5"/>
        </w:numPr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sz w:val="28"/>
          <w:szCs w:val="28"/>
        </w:rPr>
        <w:t>优秀团队将优先获得推荐参与其他项目的机会。</w:t>
      </w:r>
    </w:p>
    <w:p w:rsidR="008F6E5D" w:rsidRPr="00537924" w:rsidRDefault="002309B5" w:rsidP="00537924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="0" w:firstLine="562"/>
        <w:jc w:val="left"/>
        <w:rPr>
          <w:rFonts w:ascii="宋体" w:eastAsia="宋体" w:hAnsi="宋体"/>
          <w:b/>
          <w:sz w:val="28"/>
          <w:szCs w:val="28"/>
        </w:rPr>
      </w:pPr>
      <w:r w:rsidRPr="00537924">
        <w:rPr>
          <w:rFonts w:ascii="宋体" w:eastAsia="宋体" w:hAnsi="宋体" w:hint="eastAsia"/>
          <w:b/>
          <w:sz w:val="28"/>
          <w:szCs w:val="28"/>
        </w:rPr>
        <w:t>联系我们</w:t>
      </w:r>
    </w:p>
    <w:p w:rsidR="008F6E5D" w:rsidRPr="00537924" w:rsidRDefault="00787984" w:rsidP="00537924">
      <w:pPr>
        <w:pStyle w:val="a4"/>
        <w:adjustRightInd w:val="0"/>
        <w:snapToGrid w:val="0"/>
        <w:spacing w:line="360" w:lineRule="auto"/>
        <w:ind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1、</w:t>
      </w:r>
      <w:r w:rsidR="002309B5" w:rsidRPr="00537924">
        <w:rPr>
          <w:rFonts w:ascii="宋体" w:eastAsia="宋体" w:hAnsi="宋体" w:hint="eastAsia"/>
          <w:b/>
          <w:sz w:val="28"/>
          <w:szCs w:val="28"/>
        </w:rPr>
        <w:t>大赛组织单位：</w:t>
      </w:r>
    </w:p>
    <w:p w:rsidR="008F6E5D" w:rsidRPr="00537924" w:rsidRDefault="002309B5" w:rsidP="00537924">
      <w:pPr>
        <w:pStyle w:val="a4"/>
        <w:adjustRightInd w:val="0"/>
        <w:snapToGrid w:val="0"/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b/>
          <w:sz w:val="28"/>
          <w:szCs w:val="28"/>
        </w:rPr>
        <w:t>主办单位：</w:t>
      </w:r>
      <w:r w:rsidRPr="00537924">
        <w:rPr>
          <w:rFonts w:ascii="宋体" w:eastAsia="宋体" w:hAnsi="宋体" w:hint="eastAsia"/>
          <w:sz w:val="28"/>
          <w:szCs w:val="28"/>
        </w:rPr>
        <w:t>学生处</w:t>
      </w:r>
    </w:p>
    <w:p w:rsidR="008F6E5D" w:rsidRPr="00537924" w:rsidRDefault="002309B5" w:rsidP="00537924">
      <w:pPr>
        <w:pStyle w:val="a4"/>
        <w:adjustRightInd w:val="0"/>
        <w:snapToGrid w:val="0"/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 w:rsidRPr="00537924">
        <w:rPr>
          <w:rFonts w:ascii="宋体" w:eastAsia="宋体" w:hAnsi="宋体" w:hint="eastAsia"/>
          <w:b/>
          <w:sz w:val="28"/>
          <w:szCs w:val="28"/>
        </w:rPr>
        <w:t>承办单位：</w:t>
      </w:r>
      <w:r w:rsidRPr="00537924">
        <w:rPr>
          <w:rFonts w:ascii="宋体" w:eastAsia="宋体" w:hAnsi="宋体" w:hint="eastAsia"/>
          <w:sz w:val="28"/>
          <w:szCs w:val="28"/>
        </w:rPr>
        <w:t>劳动教育教研室</w:t>
      </w:r>
    </w:p>
    <w:p w:rsidR="008F6E5D" w:rsidRPr="00537924" w:rsidRDefault="00787984" w:rsidP="00537924">
      <w:pPr>
        <w:pStyle w:val="a4"/>
        <w:adjustRightInd w:val="0"/>
        <w:snapToGrid w:val="0"/>
        <w:spacing w:line="360" w:lineRule="auto"/>
        <w:ind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2、</w:t>
      </w:r>
      <w:r w:rsidR="002309B5" w:rsidRPr="00537924">
        <w:rPr>
          <w:rFonts w:ascii="宋体" w:eastAsia="宋体" w:hAnsi="宋体" w:hint="eastAsia"/>
          <w:b/>
          <w:sz w:val="28"/>
          <w:szCs w:val="28"/>
        </w:rPr>
        <w:t>联系方式：</w:t>
      </w:r>
    </w:p>
    <w:p w:rsidR="003E6BDF" w:rsidRDefault="003E6BDF" w:rsidP="00537924">
      <w:pPr>
        <w:pStyle w:val="a4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/>
          <w:sz w:val="28"/>
          <w:szCs w:val="28"/>
        </w:rPr>
        <w:t>岳腾轩</w:t>
      </w:r>
      <w:proofErr w:type="gramEnd"/>
      <w:r w:rsidRPr="003E6BDF">
        <w:rPr>
          <w:rFonts w:ascii="宋体" w:eastAsia="宋体" w:hAnsi="宋体"/>
          <w:sz w:val="28"/>
          <w:szCs w:val="28"/>
        </w:rPr>
        <w:t>18082575867</w:t>
      </w:r>
      <w:r>
        <w:rPr>
          <w:rFonts w:ascii="宋体" w:eastAsia="宋体" w:hAnsi="宋体"/>
          <w:sz w:val="28"/>
          <w:szCs w:val="28"/>
        </w:rPr>
        <w:t xml:space="preserve">  </w:t>
      </w:r>
      <w:proofErr w:type="gramStart"/>
      <w:r>
        <w:rPr>
          <w:rFonts w:ascii="宋体" w:eastAsia="宋体" w:hAnsi="宋体"/>
          <w:sz w:val="28"/>
          <w:szCs w:val="28"/>
        </w:rPr>
        <w:t>陶嘉辉</w:t>
      </w:r>
      <w:proofErr w:type="gramEnd"/>
      <w:r w:rsidRPr="003E6BDF">
        <w:rPr>
          <w:rFonts w:ascii="宋体" w:eastAsia="宋体" w:hAnsi="宋体"/>
          <w:sz w:val="28"/>
          <w:szCs w:val="28"/>
        </w:rPr>
        <w:t>19591531172</w:t>
      </w:r>
    </w:p>
    <w:p w:rsidR="008F6E5D" w:rsidRDefault="00787984" w:rsidP="00537924">
      <w:pPr>
        <w:pStyle w:val="a4"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有意向的师生</w:t>
      </w:r>
      <w:proofErr w:type="gramStart"/>
      <w:r>
        <w:rPr>
          <w:rFonts w:ascii="宋体" w:eastAsia="宋体" w:hAnsi="宋体"/>
          <w:sz w:val="28"/>
          <w:szCs w:val="28"/>
        </w:rPr>
        <w:t>请扫码</w:t>
      </w:r>
      <w:proofErr w:type="gramEnd"/>
      <w:r>
        <w:rPr>
          <w:rFonts w:ascii="宋体" w:eastAsia="宋体" w:hAnsi="宋体"/>
          <w:sz w:val="28"/>
          <w:szCs w:val="28"/>
        </w:rPr>
        <w:t>入群进行详细咨询。</w:t>
      </w:r>
    </w:p>
    <w:p w:rsidR="00787984" w:rsidRPr="00537924" w:rsidRDefault="00787984" w:rsidP="00787984">
      <w:pPr>
        <w:pStyle w:val="a4"/>
        <w:adjustRightInd w:val="0"/>
        <w:snapToGrid w:val="0"/>
        <w:spacing w:line="360" w:lineRule="auto"/>
        <w:ind w:firstLine="560"/>
        <w:jc w:val="center"/>
        <w:rPr>
          <w:rFonts w:ascii="宋体" w:eastAsia="宋体" w:hAnsi="宋体" w:hint="eastAsia"/>
          <w:sz w:val="28"/>
          <w:szCs w:val="28"/>
        </w:rPr>
      </w:pPr>
      <w:r w:rsidRPr="00787984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2541233" cy="3429000"/>
            <wp:effectExtent l="0" t="0" r="0" b="0"/>
            <wp:docPr id="2" name="图片 2" descr="C:\Users\PHYSD0~1\AppData\Local\Temp\WeChat Files\77da67ae014194d7f9060979d0ffe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YSD0~1\AppData\Local\Temp\WeChat Files\77da67ae014194d7f9060979d0ffe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62" cy="343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5D" w:rsidRPr="00537924" w:rsidRDefault="002309B5" w:rsidP="00537924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="0" w:firstLine="562"/>
        <w:jc w:val="left"/>
        <w:rPr>
          <w:rFonts w:ascii="宋体" w:eastAsia="宋体" w:hAnsi="宋体"/>
          <w:b/>
          <w:sz w:val="28"/>
          <w:szCs w:val="28"/>
        </w:rPr>
      </w:pPr>
      <w:r w:rsidRPr="00537924">
        <w:rPr>
          <w:rFonts w:ascii="宋体" w:eastAsia="宋体" w:hAnsi="宋体" w:hint="eastAsia"/>
          <w:b/>
          <w:sz w:val="28"/>
          <w:szCs w:val="28"/>
        </w:rPr>
        <w:t>附件：西安交通工程学</w:t>
      </w:r>
      <w:proofErr w:type="gramStart"/>
      <w:r w:rsidRPr="00537924">
        <w:rPr>
          <w:rFonts w:ascii="宋体" w:eastAsia="宋体" w:hAnsi="宋体" w:hint="eastAsia"/>
          <w:b/>
          <w:sz w:val="28"/>
          <w:szCs w:val="28"/>
        </w:rPr>
        <w:t>院劳动</w:t>
      </w:r>
      <w:proofErr w:type="gramEnd"/>
      <w:r w:rsidRPr="00537924">
        <w:rPr>
          <w:rFonts w:ascii="宋体" w:eastAsia="宋体" w:hAnsi="宋体" w:hint="eastAsia"/>
          <w:b/>
          <w:sz w:val="28"/>
          <w:szCs w:val="28"/>
        </w:rPr>
        <w:t>教育实践微创</w:t>
      </w:r>
      <w:proofErr w:type="gramStart"/>
      <w:r w:rsidRPr="00537924">
        <w:rPr>
          <w:rFonts w:ascii="宋体" w:eastAsia="宋体" w:hAnsi="宋体" w:hint="eastAsia"/>
          <w:b/>
          <w:sz w:val="28"/>
          <w:szCs w:val="28"/>
        </w:rPr>
        <w:t>投项目</w:t>
      </w:r>
      <w:proofErr w:type="gramEnd"/>
      <w:r w:rsidRPr="00537924">
        <w:rPr>
          <w:rFonts w:ascii="宋体" w:eastAsia="宋体" w:hAnsi="宋体" w:hint="eastAsia"/>
          <w:b/>
          <w:sz w:val="28"/>
          <w:szCs w:val="28"/>
        </w:rPr>
        <w:t>申报书</w:t>
      </w:r>
    </w:p>
    <w:p w:rsidR="00787984" w:rsidRDefault="00787984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8F6E5D" w:rsidRPr="00DF764A" w:rsidRDefault="008F6E5D" w:rsidP="00537924">
      <w:pPr>
        <w:widowControl/>
        <w:jc w:val="left"/>
        <w:rPr>
          <w:sz w:val="28"/>
        </w:rPr>
      </w:pPr>
      <w:bookmarkStart w:id="0" w:name="_GoBack"/>
      <w:bookmarkEnd w:id="0"/>
    </w:p>
    <w:p w:rsidR="00EE629A" w:rsidRPr="009A1F3E" w:rsidRDefault="002309B5" w:rsidP="009A1F3E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28"/>
        </w:rPr>
      </w:pPr>
      <w:r w:rsidRPr="00995729">
        <w:rPr>
          <w:rFonts w:ascii="宋体" w:eastAsia="宋体" w:hAnsi="宋体" w:hint="eastAsia"/>
          <w:b/>
          <w:sz w:val="32"/>
          <w:szCs w:val="28"/>
        </w:rPr>
        <w:t>西安交通工程学</w:t>
      </w:r>
      <w:proofErr w:type="gramStart"/>
      <w:r w:rsidRPr="00995729">
        <w:rPr>
          <w:rFonts w:ascii="宋体" w:eastAsia="宋体" w:hAnsi="宋体" w:hint="eastAsia"/>
          <w:b/>
          <w:sz w:val="32"/>
          <w:szCs w:val="28"/>
        </w:rPr>
        <w:t>院劳动</w:t>
      </w:r>
      <w:proofErr w:type="gramEnd"/>
      <w:r w:rsidRPr="00995729">
        <w:rPr>
          <w:rFonts w:ascii="宋体" w:eastAsia="宋体" w:hAnsi="宋体" w:hint="eastAsia"/>
          <w:b/>
          <w:sz w:val="32"/>
          <w:szCs w:val="28"/>
        </w:rPr>
        <w:t>教育实践微创</w:t>
      </w:r>
      <w:proofErr w:type="gramStart"/>
      <w:r w:rsidRPr="00995729">
        <w:rPr>
          <w:rFonts w:ascii="宋体" w:eastAsia="宋体" w:hAnsi="宋体" w:hint="eastAsia"/>
          <w:b/>
          <w:sz w:val="32"/>
          <w:szCs w:val="28"/>
        </w:rPr>
        <w:t>投项目</w:t>
      </w:r>
      <w:proofErr w:type="gramEnd"/>
      <w:r w:rsidRPr="00995729">
        <w:rPr>
          <w:rFonts w:ascii="宋体" w:eastAsia="宋体" w:hAnsi="宋体" w:hint="eastAsia"/>
          <w:b/>
          <w:sz w:val="32"/>
          <w:szCs w:val="28"/>
        </w:rPr>
        <w:t>申报书</w:t>
      </w:r>
    </w:p>
    <w:tbl>
      <w:tblPr>
        <w:tblW w:w="978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3402"/>
        <w:gridCol w:w="1417"/>
        <w:gridCol w:w="3650"/>
      </w:tblGrid>
      <w:tr w:rsidR="009A1F3E" w:rsidRPr="009A1F3E" w:rsidTr="00A52EFD">
        <w:trPr>
          <w:trHeight w:val="757"/>
        </w:trPr>
        <w:tc>
          <w:tcPr>
            <w:tcW w:w="1312" w:type="dxa"/>
            <w:vAlign w:val="center"/>
          </w:tcPr>
          <w:p w:rsidR="009A1F3E" w:rsidRPr="009A1F3E" w:rsidRDefault="009A1F3E" w:rsidP="00D53A23">
            <w:pPr>
              <w:pStyle w:val="TableParagraph"/>
              <w:ind w:right="131"/>
              <w:jc w:val="center"/>
              <w:rPr>
                <w:sz w:val="24"/>
                <w:szCs w:val="24"/>
              </w:rPr>
            </w:pPr>
            <w:r w:rsidRPr="009A1F3E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402" w:type="dxa"/>
            <w:vAlign w:val="center"/>
          </w:tcPr>
          <w:p w:rsidR="009A1F3E" w:rsidRPr="009A1F3E" w:rsidRDefault="009A1F3E" w:rsidP="00D53A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9A1F3E" w:rsidRPr="009A1F3E" w:rsidRDefault="009A1F3E" w:rsidP="00D53A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1F3E" w:rsidRPr="009A1F3E" w:rsidRDefault="009A1F3E" w:rsidP="00D53A23">
            <w:pPr>
              <w:pStyle w:val="TableParagraph"/>
              <w:jc w:val="center"/>
              <w:rPr>
                <w:sz w:val="24"/>
                <w:szCs w:val="24"/>
              </w:rPr>
            </w:pPr>
            <w:r w:rsidRPr="009A1F3E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650" w:type="dxa"/>
            <w:vAlign w:val="center"/>
          </w:tcPr>
          <w:p w:rsidR="009A1F3E" w:rsidRPr="009A1F3E" w:rsidRDefault="009A1F3E" w:rsidP="00D53A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A1F3E" w:rsidRPr="009A1F3E" w:rsidTr="00A52EFD">
        <w:trPr>
          <w:trHeight w:val="694"/>
        </w:trPr>
        <w:tc>
          <w:tcPr>
            <w:tcW w:w="1312" w:type="dxa"/>
            <w:vAlign w:val="center"/>
          </w:tcPr>
          <w:p w:rsidR="009A1F3E" w:rsidRPr="009A1F3E" w:rsidRDefault="009A1F3E" w:rsidP="00D53A23">
            <w:pPr>
              <w:pStyle w:val="TableParagraph"/>
              <w:spacing w:before="193"/>
              <w:ind w:left="139" w:right="131"/>
              <w:jc w:val="center"/>
              <w:rPr>
                <w:sz w:val="24"/>
                <w:szCs w:val="24"/>
              </w:rPr>
            </w:pPr>
            <w:r w:rsidRPr="009A1F3E">
              <w:rPr>
                <w:rFonts w:hint="eastAsia"/>
                <w:sz w:val="24"/>
                <w:szCs w:val="24"/>
              </w:rPr>
              <w:t>组长姓名</w:t>
            </w:r>
            <w:r w:rsidRPr="009A1F3E">
              <w:rPr>
                <w:sz w:val="24"/>
                <w:szCs w:val="24"/>
              </w:rPr>
              <w:br/>
            </w:r>
            <w:r w:rsidRPr="009A1F3E">
              <w:rPr>
                <w:rFonts w:hint="eastAsia"/>
                <w:sz w:val="24"/>
                <w:szCs w:val="24"/>
              </w:rPr>
              <w:t>及电话</w:t>
            </w:r>
          </w:p>
        </w:tc>
        <w:tc>
          <w:tcPr>
            <w:tcW w:w="3402" w:type="dxa"/>
            <w:vAlign w:val="center"/>
          </w:tcPr>
          <w:p w:rsidR="009A1F3E" w:rsidRPr="009A1F3E" w:rsidRDefault="009A1F3E" w:rsidP="00D53A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1F3E" w:rsidRPr="009A1F3E" w:rsidRDefault="009A1F3E" w:rsidP="00D53A23">
            <w:pPr>
              <w:pStyle w:val="TableParagraph"/>
              <w:spacing w:before="193"/>
              <w:ind w:left="187"/>
              <w:jc w:val="center"/>
              <w:rPr>
                <w:sz w:val="24"/>
                <w:szCs w:val="24"/>
              </w:rPr>
            </w:pPr>
            <w:r w:rsidRPr="009A1F3E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3650" w:type="dxa"/>
            <w:vAlign w:val="center"/>
          </w:tcPr>
          <w:p w:rsidR="009A1F3E" w:rsidRPr="009A1F3E" w:rsidRDefault="009A1F3E" w:rsidP="00D53A23">
            <w:pPr>
              <w:jc w:val="center"/>
              <w:rPr>
                <w:sz w:val="24"/>
                <w:szCs w:val="24"/>
              </w:rPr>
            </w:pPr>
          </w:p>
        </w:tc>
      </w:tr>
      <w:tr w:rsidR="009A1F3E" w:rsidRPr="009A1F3E" w:rsidTr="00A52EFD">
        <w:trPr>
          <w:trHeight w:val="1028"/>
        </w:trPr>
        <w:tc>
          <w:tcPr>
            <w:tcW w:w="1312" w:type="dxa"/>
            <w:vAlign w:val="center"/>
          </w:tcPr>
          <w:p w:rsidR="009A1F3E" w:rsidRPr="009A1F3E" w:rsidRDefault="009A1F3E" w:rsidP="00D53A23">
            <w:pPr>
              <w:pStyle w:val="TableParagraph"/>
              <w:spacing w:before="63" w:line="242" w:lineRule="auto"/>
              <w:ind w:left="160" w:right="150"/>
              <w:jc w:val="center"/>
              <w:rPr>
                <w:sz w:val="24"/>
                <w:szCs w:val="24"/>
              </w:rPr>
            </w:pPr>
            <w:r w:rsidRPr="009A1F3E">
              <w:rPr>
                <w:rFonts w:hint="eastAsia"/>
                <w:sz w:val="24"/>
                <w:szCs w:val="24"/>
              </w:rPr>
              <w:t>组员姓名</w:t>
            </w:r>
          </w:p>
        </w:tc>
        <w:tc>
          <w:tcPr>
            <w:tcW w:w="8469" w:type="dxa"/>
            <w:gridSpan w:val="3"/>
            <w:vAlign w:val="center"/>
          </w:tcPr>
          <w:p w:rsidR="009A1F3E" w:rsidRPr="009A1F3E" w:rsidRDefault="009A1F3E" w:rsidP="00787984">
            <w:pPr>
              <w:rPr>
                <w:rFonts w:hint="eastAsia"/>
                <w:sz w:val="24"/>
                <w:szCs w:val="24"/>
              </w:rPr>
            </w:pPr>
          </w:p>
        </w:tc>
      </w:tr>
      <w:tr w:rsidR="009A1F3E" w:rsidRPr="009A1F3E" w:rsidTr="00A52EFD">
        <w:trPr>
          <w:trHeight w:val="561"/>
        </w:trPr>
        <w:tc>
          <w:tcPr>
            <w:tcW w:w="1312" w:type="dxa"/>
            <w:vAlign w:val="center"/>
          </w:tcPr>
          <w:p w:rsidR="009A1F3E" w:rsidRPr="009A1F3E" w:rsidRDefault="009A1F3E" w:rsidP="00D53A23">
            <w:pPr>
              <w:pStyle w:val="TableParagraph"/>
              <w:ind w:right="131"/>
              <w:jc w:val="center"/>
              <w:rPr>
                <w:sz w:val="24"/>
                <w:szCs w:val="24"/>
              </w:rPr>
            </w:pPr>
            <w:r w:rsidRPr="009A1F3E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469" w:type="dxa"/>
            <w:gridSpan w:val="3"/>
            <w:vAlign w:val="center"/>
          </w:tcPr>
          <w:p w:rsidR="009A1F3E" w:rsidRPr="009A1F3E" w:rsidRDefault="009A1F3E" w:rsidP="00D53A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A1F3E" w:rsidRPr="009A1F3E" w:rsidTr="00A52EFD">
        <w:trPr>
          <w:trHeight w:val="2823"/>
        </w:trPr>
        <w:tc>
          <w:tcPr>
            <w:tcW w:w="1312" w:type="dxa"/>
            <w:vAlign w:val="center"/>
          </w:tcPr>
          <w:p w:rsidR="009A1F3E" w:rsidRPr="009A1F3E" w:rsidRDefault="009A1F3E" w:rsidP="00D53A23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 w:rsidRPr="009A1F3E">
              <w:rPr>
                <w:rFonts w:hint="eastAsia"/>
                <w:sz w:val="24"/>
                <w:szCs w:val="24"/>
              </w:rPr>
              <w:t>项目时间安排</w:t>
            </w:r>
          </w:p>
        </w:tc>
        <w:tc>
          <w:tcPr>
            <w:tcW w:w="8469" w:type="dxa"/>
            <w:gridSpan w:val="3"/>
            <w:vAlign w:val="center"/>
          </w:tcPr>
          <w:p w:rsidR="009A1F3E" w:rsidRPr="009A1F3E" w:rsidRDefault="009A1F3E" w:rsidP="00787984">
            <w:pPr>
              <w:pStyle w:val="TableParagraph"/>
              <w:rPr>
                <w:rFonts w:ascii="Times New Roman" w:hint="eastAsia"/>
                <w:sz w:val="24"/>
                <w:szCs w:val="24"/>
              </w:rPr>
            </w:pPr>
          </w:p>
        </w:tc>
      </w:tr>
      <w:tr w:rsidR="009A1F3E" w:rsidRPr="009A1F3E" w:rsidTr="00A52EFD">
        <w:trPr>
          <w:trHeight w:val="6936"/>
        </w:trPr>
        <w:tc>
          <w:tcPr>
            <w:tcW w:w="1312" w:type="dxa"/>
            <w:vAlign w:val="center"/>
          </w:tcPr>
          <w:p w:rsidR="009A1F3E" w:rsidRPr="009A1F3E" w:rsidRDefault="009A1F3E" w:rsidP="00CE102B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 w:rsidRPr="009A1F3E">
              <w:rPr>
                <w:rFonts w:hint="eastAsia"/>
                <w:sz w:val="24"/>
                <w:szCs w:val="24"/>
              </w:rPr>
              <w:lastRenderedPageBreak/>
              <w:t>项目内容</w:t>
            </w:r>
            <w:r w:rsidR="00CE102B">
              <w:rPr>
                <w:rFonts w:hint="eastAsia"/>
                <w:sz w:val="24"/>
                <w:szCs w:val="24"/>
              </w:rPr>
              <w:t>及流程</w:t>
            </w:r>
          </w:p>
        </w:tc>
        <w:tc>
          <w:tcPr>
            <w:tcW w:w="8469" w:type="dxa"/>
            <w:gridSpan w:val="3"/>
            <w:vAlign w:val="center"/>
          </w:tcPr>
          <w:p w:rsidR="009A1F3E" w:rsidRPr="009A1F3E" w:rsidRDefault="009A1F3E" w:rsidP="00D53A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A1F3E" w:rsidRPr="009A1F3E" w:rsidTr="00A52EFD">
        <w:trPr>
          <w:trHeight w:val="3251"/>
        </w:trPr>
        <w:tc>
          <w:tcPr>
            <w:tcW w:w="1312" w:type="dxa"/>
            <w:vAlign w:val="center"/>
          </w:tcPr>
          <w:p w:rsidR="009A1F3E" w:rsidRPr="009A1F3E" w:rsidRDefault="009A1F3E" w:rsidP="00D53A23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 w:rsidRPr="009A1F3E">
              <w:rPr>
                <w:rFonts w:hint="eastAsia"/>
                <w:sz w:val="24"/>
                <w:szCs w:val="24"/>
              </w:rPr>
              <w:t>项目人员安排</w:t>
            </w:r>
          </w:p>
        </w:tc>
        <w:tc>
          <w:tcPr>
            <w:tcW w:w="8469" w:type="dxa"/>
            <w:gridSpan w:val="3"/>
            <w:vAlign w:val="center"/>
          </w:tcPr>
          <w:p w:rsidR="009A1F3E" w:rsidRPr="009A1F3E" w:rsidRDefault="009A1F3E" w:rsidP="00D53A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A1F3E" w:rsidRPr="009A1F3E" w:rsidTr="00A52EFD">
        <w:trPr>
          <w:trHeight w:val="5522"/>
        </w:trPr>
        <w:tc>
          <w:tcPr>
            <w:tcW w:w="1312" w:type="dxa"/>
            <w:vAlign w:val="center"/>
          </w:tcPr>
          <w:p w:rsidR="009A1F3E" w:rsidRPr="009A1F3E" w:rsidRDefault="009A1F3E" w:rsidP="00D53A23">
            <w:pPr>
              <w:jc w:val="center"/>
              <w:rPr>
                <w:sz w:val="24"/>
                <w:szCs w:val="24"/>
              </w:rPr>
            </w:pPr>
            <w:r w:rsidRPr="009A1F3E">
              <w:rPr>
                <w:rFonts w:hint="eastAsia"/>
                <w:sz w:val="24"/>
                <w:szCs w:val="24"/>
              </w:rPr>
              <w:lastRenderedPageBreak/>
              <w:t>项目</w:t>
            </w:r>
            <w:r w:rsidRPr="009A1F3E">
              <w:rPr>
                <w:sz w:val="24"/>
                <w:szCs w:val="24"/>
              </w:rPr>
              <w:t>预算及所需物资</w:t>
            </w:r>
            <w:r w:rsidR="00787984">
              <w:rPr>
                <w:rFonts w:hint="eastAsia"/>
                <w:sz w:val="24"/>
                <w:szCs w:val="24"/>
              </w:rPr>
              <w:t>（</w:t>
            </w:r>
            <w:r w:rsidR="00CE102B">
              <w:rPr>
                <w:rFonts w:hint="eastAsia"/>
                <w:sz w:val="24"/>
                <w:szCs w:val="24"/>
              </w:rPr>
              <w:t>可自行添加）</w:t>
            </w:r>
          </w:p>
        </w:tc>
        <w:tc>
          <w:tcPr>
            <w:tcW w:w="8469" w:type="dxa"/>
            <w:gridSpan w:val="3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3975"/>
              <w:gridCol w:w="1197"/>
              <w:gridCol w:w="1197"/>
              <w:gridCol w:w="1166"/>
            </w:tblGrid>
            <w:tr w:rsidR="00CE102B" w:rsidTr="00A52EFD">
              <w:trPr>
                <w:trHeight w:val="469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物品名称</w:t>
                  </w: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总价</w:t>
                  </w:r>
                </w:p>
              </w:tc>
            </w:tr>
            <w:tr w:rsidR="00CE102B" w:rsidTr="00A52EFD">
              <w:trPr>
                <w:trHeight w:val="447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CE102B" w:rsidTr="00A52EFD">
              <w:trPr>
                <w:trHeight w:val="469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CE102B" w:rsidTr="00A52EFD">
              <w:trPr>
                <w:trHeight w:val="447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CE102B" w:rsidTr="00A52EFD">
              <w:trPr>
                <w:trHeight w:val="469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005681" w:rsidTr="00A52EFD">
              <w:trPr>
                <w:trHeight w:val="469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005681" w:rsidTr="00A52EFD">
              <w:trPr>
                <w:trHeight w:val="469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005681" w:rsidTr="00A52EFD">
              <w:trPr>
                <w:trHeight w:val="469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005681" w:rsidTr="00A52EFD">
              <w:trPr>
                <w:trHeight w:val="469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005681" w:rsidTr="00A52EFD">
              <w:trPr>
                <w:trHeight w:val="469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005681" w:rsidTr="00A52EFD">
              <w:trPr>
                <w:trHeight w:val="469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005681" w:rsidTr="00A52EFD">
              <w:trPr>
                <w:trHeight w:val="469"/>
              </w:trPr>
              <w:tc>
                <w:tcPr>
                  <w:tcW w:w="810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3975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005681" w:rsidRDefault="00005681" w:rsidP="00D53A23">
                  <w:pPr>
                    <w:pStyle w:val="TableParagraph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 w:rsidR="009A1F3E" w:rsidRPr="009A1F3E" w:rsidRDefault="009A1F3E" w:rsidP="00D53A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A1F3E" w:rsidRPr="009A1F3E" w:rsidTr="00A52EFD">
        <w:trPr>
          <w:trHeight w:val="4526"/>
        </w:trPr>
        <w:tc>
          <w:tcPr>
            <w:tcW w:w="1312" w:type="dxa"/>
            <w:vAlign w:val="center"/>
          </w:tcPr>
          <w:p w:rsidR="009A1F3E" w:rsidRPr="009A1F3E" w:rsidRDefault="009A1F3E" w:rsidP="00D53A23">
            <w:pPr>
              <w:jc w:val="center"/>
              <w:rPr>
                <w:sz w:val="24"/>
                <w:szCs w:val="24"/>
              </w:rPr>
            </w:pPr>
            <w:r w:rsidRPr="009A1F3E">
              <w:rPr>
                <w:sz w:val="24"/>
                <w:szCs w:val="24"/>
              </w:rPr>
              <w:t>项目风险及对策</w:t>
            </w:r>
          </w:p>
        </w:tc>
        <w:tc>
          <w:tcPr>
            <w:tcW w:w="8469" w:type="dxa"/>
            <w:gridSpan w:val="3"/>
            <w:vAlign w:val="center"/>
          </w:tcPr>
          <w:p w:rsidR="009A1F3E" w:rsidRPr="009A1F3E" w:rsidRDefault="009A1F3E" w:rsidP="00D53A2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8F6E5D" w:rsidRDefault="008F6E5D">
      <w:pPr>
        <w:jc w:val="center"/>
        <w:rPr>
          <w:sz w:val="28"/>
        </w:rPr>
      </w:pPr>
    </w:p>
    <w:sectPr w:rsidR="008F6E5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CC" w:rsidRDefault="00E534CC" w:rsidP="00995729">
      <w:r>
        <w:separator/>
      </w:r>
    </w:p>
  </w:endnote>
  <w:endnote w:type="continuationSeparator" w:id="0">
    <w:p w:rsidR="00E534CC" w:rsidRDefault="00E534CC" w:rsidP="0099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662964"/>
      <w:docPartObj>
        <w:docPartGallery w:val="Page Numbers (Bottom of Page)"/>
        <w:docPartUnique/>
      </w:docPartObj>
    </w:sdtPr>
    <w:sdtEndPr/>
    <w:sdtContent>
      <w:p w:rsidR="00995729" w:rsidRDefault="009957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984" w:rsidRPr="00787984">
          <w:rPr>
            <w:noProof/>
            <w:lang w:val="zh-CN"/>
          </w:rPr>
          <w:t>1</w:t>
        </w:r>
        <w:r>
          <w:fldChar w:fldCharType="end"/>
        </w:r>
      </w:p>
    </w:sdtContent>
  </w:sdt>
  <w:p w:rsidR="00995729" w:rsidRDefault="009957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CC" w:rsidRDefault="00E534CC" w:rsidP="00995729">
      <w:r>
        <w:separator/>
      </w:r>
    </w:p>
  </w:footnote>
  <w:footnote w:type="continuationSeparator" w:id="0">
    <w:p w:rsidR="00E534CC" w:rsidRDefault="00E534CC" w:rsidP="0099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6903DA"/>
    <w:multiLevelType w:val="singleLevel"/>
    <w:tmpl w:val="8B6903D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F823395"/>
    <w:multiLevelType w:val="singleLevel"/>
    <w:tmpl w:val="BF82339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8F94E48"/>
    <w:multiLevelType w:val="multilevel"/>
    <w:tmpl w:val="18F94E4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B85003"/>
    <w:multiLevelType w:val="hybridMultilevel"/>
    <w:tmpl w:val="A9AA6AC2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F406DE4"/>
    <w:multiLevelType w:val="multilevel"/>
    <w:tmpl w:val="2F406DE4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20E228B"/>
    <w:multiLevelType w:val="multilevel"/>
    <w:tmpl w:val="520E228B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0BBD4A1"/>
    <w:multiLevelType w:val="singleLevel"/>
    <w:tmpl w:val="60BBD4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7BBA207A"/>
    <w:multiLevelType w:val="singleLevel"/>
    <w:tmpl w:val="7BBA20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D3"/>
    <w:rsid w:val="00005681"/>
    <w:rsid w:val="002309B5"/>
    <w:rsid w:val="0033718B"/>
    <w:rsid w:val="00377A89"/>
    <w:rsid w:val="003E6BDF"/>
    <w:rsid w:val="00537924"/>
    <w:rsid w:val="006151D3"/>
    <w:rsid w:val="00787984"/>
    <w:rsid w:val="008F6E5D"/>
    <w:rsid w:val="00995729"/>
    <w:rsid w:val="009A1F3E"/>
    <w:rsid w:val="009F6AFF"/>
    <w:rsid w:val="00A3371F"/>
    <w:rsid w:val="00A52EFD"/>
    <w:rsid w:val="00CB2FBE"/>
    <w:rsid w:val="00CE102B"/>
    <w:rsid w:val="00D34730"/>
    <w:rsid w:val="00D53A23"/>
    <w:rsid w:val="00DF764A"/>
    <w:rsid w:val="00E534CC"/>
    <w:rsid w:val="00EE289E"/>
    <w:rsid w:val="00EE629A"/>
    <w:rsid w:val="00F067E8"/>
    <w:rsid w:val="00F27B2D"/>
    <w:rsid w:val="00FB2054"/>
    <w:rsid w:val="08B72F2C"/>
    <w:rsid w:val="2DC20542"/>
    <w:rsid w:val="41AA4B08"/>
    <w:rsid w:val="604E712C"/>
    <w:rsid w:val="692B3BFF"/>
    <w:rsid w:val="7829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BAC186-40F2-4E8A-9BDD-C0FADDA9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95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572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5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5729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E62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629A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E629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table" w:styleId="a8">
    <w:name w:val="Table Grid"/>
    <w:basedOn w:val="a1"/>
    <w:uiPriority w:val="59"/>
    <w:rsid w:val="00D5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247</Words>
  <Characters>1411</Characters>
  <Application>Microsoft Office Word</Application>
  <DocSecurity>0</DocSecurity>
  <Lines>11</Lines>
  <Paragraphs>3</Paragraphs>
  <ScaleCrop>false</ScaleCrop>
  <Company>china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PHYSD01003</cp:lastModifiedBy>
  <cp:revision>3</cp:revision>
  <cp:lastPrinted>2022-04-07T00:49:00Z</cp:lastPrinted>
  <dcterms:created xsi:type="dcterms:W3CDTF">2022-04-08T08:02:00Z</dcterms:created>
  <dcterms:modified xsi:type="dcterms:W3CDTF">2022-04-08T08:27:00Z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